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54DA92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>一直都有天鹅之梦优化的消息流出，等了这么久，小天鹅终于优化啦！</w:t>
      </w:r>
    </w:p>
    <w:p w14:paraId="01520443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>
        <w:rPr>
          <w:rFonts w:hint="eastAsia"/>
        </w:rPr>
        <w:t>一起来看看优化后的小天鹅吧~</w:t>
      </w:r>
    </w:p>
    <w:p w14:paraId="427A1D23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>普攻</w:t>
      </w:r>
    </w:p>
    <w:p w14:paraId="61BC944A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>
        <w:rPr>
          <w:noProof/>
        </w:rPr>
        <w:drawing>
          <wp:inline distT="0" distB="0" distL="0" distR="0" wp14:anchorId="0B7D12BE" wp14:editId="5844AF01">
            <wp:extent cx="5274310" cy="25749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D89D" w14:textId="77777777" w:rsidR="00032D8A" w:rsidRDefault="00032D8A" w:rsidP="00032D8A">
      <w:pPr>
        <w:tabs>
          <w:tab w:val="left" w:pos="1521"/>
        </w:tabs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技能 </w:t>
      </w:r>
      <w:r>
        <w:t xml:space="preserve"> </w:t>
      </w:r>
      <w:r>
        <w:rPr>
          <w:rFonts w:hint="eastAsia"/>
        </w:rPr>
        <w:t>绽放之舞</w:t>
      </w:r>
    </w:p>
    <w:p w14:paraId="682FD0EE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>
        <w:rPr>
          <w:noProof/>
        </w:rPr>
        <w:drawing>
          <wp:inline distT="0" distB="0" distL="0" distR="0" wp14:anchorId="5DFAAB1A" wp14:editId="7482FA4E">
            <wp:extent cx="5274310" cy="2992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8C2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 xml:space="preserve">二技能 </w:t>
      </w:r>
      <w:r>
        <w:t xml:space="preserve"> </w:t>
      </w:r>
      <w:r>
        <w:rPr>
          <w:rFonts w:hint="eastAsia"/>
        </w:rPr>
        <w:t>甜蜜恋风</w:t>
      </w:r>
    </w:p>
    <w:p w14:paraId="7C7B5C56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 w:rsidRPr="00C8435C">
        <w:lastRenderedPageBreak/>
        <w:drawing>
          <wp:inline distT="0" distB="0" distL="0" distR="0" wp14:anchorId="5FC977D2" wp14:editId="4F06AC4C">
            <wp:extent cx="5274310" cy="31210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27C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 xml:space="preserve">大招 </w:t>
      </w:r>
      <w:r>
        <w:t xml:space="preserve"> </w:t>
      </w:r>
      <w:r>
        <w:rPr>
          <w:rFonts w:hint="eastAsia"/>
        </w:rPr>
        <w:t>星华缭乱</w:t>
      </w:r>
    </w:p>
    <w:p w14:paraId="3D0D509C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>大招开启后会变成白天鹅，技能特效也从紫色变为白色，非常精致。</w:t>
      </w:r>
    </w:p>
    <w:p w14:paraId="42DA480A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>
        <w:rPr>
          <w:rFonts w:hint="eastAsia"/>
        </w:rPr>
        <w:t>普攻</w:t>
      </w:r>
    </w:p>
    <w:p w14:paraId="4B0A7987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 w:rsidRPr="00C8435C">
        <w:drawing>
          <wp:inline distT="0" distB="0" distL="0" distR="0" wp14:anchorId="4E0CC6DC" wp14:editId="5B35CB4C">
            <wp:extent cx="5274310" cy="25495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E56" w14:textId="77777777" w:rsidR="00032D8A" w:rsidRDefault="00032D8A" w:rsidP="00032D8A">
      <w:pPr>
        <w:tabs>
          <w:tab w:val="left" w:pos="1521"/>
        </w:tabs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技能 </w:t>
      </w:r>
      <w:r>
        <w:t xml:space="preserve"> </w:t>
      </w:r>
      <w:r>
        <w:rPr>
          <w:rFonts w:hint="eastAsia"/>
        </w:rPr>
        <w:t>绽放之舞</w:t>
      </w:r>
    </w:p>
    <w:p w14:paraId="4FC9B178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C51999" wp14:editId="5973C724">
            <wp:extent cx="5273675" cy="2365375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AA158D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 xml:space="preserve">二技能 </w:t>
      </w:r>
      <w:r>
        <w:t xml:space="preserve"> </w:t>
      </w:r>
      <w:r>
        <w:rPr>
          <w:rFonts w:hint="eastAsia"/>
        </w:rPr>
        <w:t>甜蜜恋风</w:t>
      </w:r>
    </w:p>
    <w:p w14:paraId="2309643E" w14:textId="77777777" w:rsidR="00032D8A" w:rsidRDefault="00032D8A" w:rsidP="00032D8A">
      <w:pPr>
        <w:tabs>
          <w:tab w:val="left" w:pos="1521"/>
        </w:tabs>
      </w:pPr>
      <w:r>
        <w:rPr>
          <w:noProof/>
        </w:rPr>
        <w:drawing>
          <wp:inline distT="0" distB="0" distL="0" distR="0" wp14:anchorId="49AB91A2" wp14:editId="55FEE0B9">
            <wp:extent cx="5274310" cy="29108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3D5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>大招</w:t>
      </w:r>
    </w:p>
    <w:p w14:paraId="459DBCE4" w14:textId="77777777" w:rsidR="00032D8A" w:rsidRDefault="00032D8A" w:rsidP="00032D8A">
      <w:pPr>
        <w:tabs>
          <w:tab w:val="left" w:pos="1521"/>
        </w:tabs>
        <w:rPr>
          <w:rFonts w:hint="eastAsia"/>
        </w:rPr>
      </w:pPr>
      <w:r w:rsidRPr="001D7DAB">
        <w:drawing>
          <wp:inline distT="0" distB="0" distL="0" distR="0" wp14:anchorId="2DFFF020" wp14:editId="4EABCA13">
            <wp:extent cx="5274310" cy="25711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60DA" w14:textId="77777777" w:rsidR="00032D8A" w:rsidRDefault="00032D8A" w:rsidP="00032D8A">
      <w:pPr>
        <w:tabs>
          <w:tab w:val="left" w:pos="1521"/>
        </w:tabs>
      </w:pPr>
      <w:r>
        <w:rPr>
          <w:rFonts w:hint="eastAsia"/>
        </w:rPr>
        <w:t>回城特效</w:t>
      </w:r>
    </w:p>
    <w:p w14:paraId="58E465DB" w14:textId="77777777" w:rsidR="00032D8A" w:rsidRDefault="00032D8A" w:rsidP="00032D8A">
      <w:pPr>
        <w:tabs>
          <w:tab w:val="left" w:pos="1521"/>
        </w:tabs>
        <w:rPr>
          <w:rFonts w:hint="eastAsia"/>
        </w:rPr>
      </w:pPr>
    </w:p>
    <w:p w14:paraId="4D247A85" w14:textId="77777777" w:rsidR="00032D8A" w:rsidRPr="00C8435C" w:rsidRDefault="00032D8A" w:rsidP="00032D8A">
      <w:pPr>
        <w:tabs>
          <w:tab w:val="left" w:pos="1521"/>
        </w:tabs>
        <w:rPr>
          <w:rFonts w:hint="eastAsia"/>
        </w:rPr>
      </w:pPr>
      <w:r>
        <w:rPr>
          <w:rFonts w:hint="eastAsia"/>
        </w:rPr>
        <w:lastRenderedPageBreak/>
        <w:t>虽然目前放出的是半成品，但黑白天鹅精致可爱，特效炸裂，心动的小西瓜可以考虑入手~</w:t>
      </w:r>
    </w:p>
    <w:p w14:paraId="6EE34FB1" w14:textId="77777777" w:rsidR="00AD4AA2" w:rsidRPr="00032D8A" w:rsidRDefault="00AD4AA2"/>
    <w:sectPr w:rsidR="00AD4AA2" w:rsidRPr="00032D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FDDB87" w14:textId="77777777" w:rsidR="00D575B0" w:rsidRDefault="00D575B0" w:rsidP="00032D8A">
      <w:r>
        <w:separator/>
      </w:r>
    </w:p>
  </w:endnote>
  <w:endnote w:type="continuationSeparator" w:id="0">
    <w:p w14:paraId="4CB899FC" w14:textId="77777777" w:rsidR="00D575B0" w:rsidRDefault="00D575B0" w:rsidP="00032D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942A9E" w14:textId="77777777" w:rsidR="00D575B0" w:rsidRDefault="00D575B0" w:rsidP="00032D8A">
      <w:r>
        <w:separator/>
      </w:r>
    </w:p>
  </w:footnote>
  <w:footnote w:type="continuationSeparator" w:id="0">
    <w:p w14:paraId="3E45F4A0" w14:textId="77777777" w:rsidR="00D575B0" w:rsidRDefault="00D575B0" w:rsidP="00032D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820"/>
    <w:rsid w:val="00032D8A"/>
    <w:rsid w:val="00742820"/>
    <w:rsid w:val="00AD4AA2"/>
    <w:rsid w:val="00D57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7A2EA8A-ABD1-4660-B954-07C4FE055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2D8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32D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2D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2D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2D8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若航 刘</dc:creator>
  <cp:keywords/>
  <dc:description/>
  <cp:lastModifiedBy>若航 刘</cp:lastModifiedBy>
  <cp:revision>2</cp:revision>
  <dcterms:created xsi:type="dcterms:W3CDTF">2020-07-21T13:01:00Z</dcterms:created>
  <dcterms:modified xsi:type="dcterms:W3CDTF">2020-07-21T13:01:00Z</dcterms:modified>
</cp:coreProperties>
</file>